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CB" w:rsidRDefault="005D0CCB" w:rsidP="005D0C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42C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BCF89" wp14:editId="4D05822D">
                <wp:simplePos x="0" y="0"/>
                <wp:positionH relativeFrom="column">
                  <wp:posOffset>3061359</wp:posOffset>
                </wp:positionH>
                <wp:positionV relativeFrom="paragraph">
                  <wp:posOffset>-124867</wp:posOffset>
                </wp:positionV>
                <wp:extent cx="2888675" cy="1403985"/>
                <wp:effectExtent l="0" t="0" r="6985" b="444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8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CCB" w:rsidRPr="00042F65" w:rsidRDefault="005D0CCB" w:rsidP="005D0CCB">
                            <w:pPr>
                              <w:pStyle w:val="ConsPlusNormal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:rsidR="005D0CCB" w:rsidRPr="00042F65" w:rsidRDefault="005D0CCB" w:rsidP="005D0CCB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распоряжением </w:t>
                            </w:r>
                            <w:r w:rsidRPr="00042F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администрации городского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42F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округа город Воронеж</w:t>
                            </w:r>
                          </w:p>
                          <w:p w:rsidR="005D0CCB" w:rsidRPr="00042F65" w:rsidRDefault="005D0CCB" w:rsidP="005D0CCB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42F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71194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11.11.2022   </w:t>
                            </w:r>
                            <w:r w:rsidRPr="00042F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№</w:t>
                            </w:r>
                            <w:r w:rsidRPr="00042F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1194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627-р</w:t>
                            </w:r>
                            <w:bookmarkStart w:id="0" w:name="_GoBack"/>
                            <w:bookmarkEnd w:id="0"/>
                          </w:p>
                          <w:p w:rsidR="005D0CCB" w:rsidRPr="00042F65" w:rsidRDefault="005D0CCB" w:rsidP="005D0CCB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1.05pt;margin-top:-9.85pt;width:227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" stroked="f">
                <v:textbox style="mso-fit-shape-to-text:t">
                  <w:txbxContent>
                    <w:p w:rsidR="005D0CCB" w:rsidRPr="00042F65" w:rsidRDefault="005D0CCB" w:rsidP="005D0CCB">
                      <w:pPr>
                        <w:pStyle w:val="ConsPlusNormal"/>
                        <w:jc w:val="center"/>
                        <w:outlineLvl w:val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</w:t>
                      </w:r>
                    </w:p>
                    <w:p w:rsidR="005D0CCB" w:rsidRPr="00042F65" w:rsidRDefault="005D0CCB" w:rsidP="005D0CCB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распоряжением </w:t>
                      </w:r>
                      <w:r w:rsidRPr="00042F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администрации городского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042F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округа город Воронеж</w:t>
                      </w:r>
                    </w:p>
                    <w:p w:rsidR="005D0CCB" w:rsidRPr="00042F65" w:rsidRDefault="005D0CCB" w:rsidP="005D0CCB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42F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 </w:t>
                      </w:r>
                      <w:r w:rsidR="0071194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11.11.2022   </w:t>
                      </w:r>
                      <w:r w:rsidRPr="00042F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№</w:t>
                      </w:r>
                      <w:r w:rsidRPr="00042F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71194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627-р</w:t>
                      </w:r>
                      <w:bookmarkStart w:id="1" w:name="_GoBack"/>
                      <w:bookmarkEnd w:id="1"/>
                    </w:p>
                    <w:p w:rsidR="005D0CCB" w:rsidRPr="00042F65" w:rsidRDefault="005D0CCB" w:rsidP="005D0CCB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D0CCB" w:rsidRDefault="005D0CCB" w:rsidP="005D0C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D0CCB" w:rsidRDefault="005D0CCB" w:rsidP="005D0C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D0CCB" w:rsidRDefault="005D0CCB" w:rsidP="005D0C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D0CCB" w:rsidRDefault="005D0CCB" w:rsidP="005D0CC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5D0CCB" w:rsidRPr="000764CB" w:rsidRDefault="005D0CCB" w:rsidP="005D0C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64CB">
        <w:rPr>
          <w:rFonts w:ascii="Times New Roman" w:hAnsi="Times New Roman" w:cs="Times New Roman"/>
          <w:sz w:val="28"/>
          <w:szCs w:val="28"/>
        </w:rPr>
        <w:t>СОСТАВ</w:t>
      </w:r>
    </w:p>
    <w:p w:rsidR="005D0CCB" w:rsidRPr="000764CB" w:rsidRDefault="005D0CCB" w:rsidP="005D0CC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4CB">
        <w:rPr>
          <w:rFonts w:ascii="Times New Roman" w:hAnsi="Times New Roman" w:cs="Times New Roman"/>
          <w:b/>
          <w:sz w:val="28"/>
          <w:szCs w:val="28"/>
        </w:rPr>
        <w:t xml:space="preserve">рабочей группы по разработке программы комплексного развития социальной инфраструктуры городского округа  </w:t>
      </w:r>
    </w:p>
    <w:p w:rsidR="005D0CCB" w:rsidRPr="000764CB" w:rsidRDefault="005D0CCB" w:rsidP="005D0CC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4CB">
        <w:rPr>
          <w:rFonts w:ascii="Times New Roman" w:hAnsi="Times New Roman" w:cs="Times New Roman"/>
          <w:b/>
          <w:sz w:val="28"/>
          <w:szCs w:val="28"/>
        </w:rPr>
        <w:t>город Воронеж на период до 2041 года</w:t>
      </w:r>
    </w:p>
    <w:p w:rsidR="00BC0181" w:rsidRPr="000764CB" w:rsidRDefault="00711947">
      <w:pPr>
        <w:rPr>
          <w:b/>
        </w:rPr>
      </w:pPr>
    </w:p>
    <w:p w:rsidR="005D0CCB" w:rsidRDefault="005D0CCB"/>
    <w:tbl>
      <w:tblPr>
        <w:tblW w:w="95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8"/>
        <w:gridCol w:w="6159"/>
      </w:tblGrid>
      <w:tr w:rsidR="000C18BA" w:rsidRPr="0093286B" w:rsidTr="00C600BF">
        <w:trPr>
          <w:trHeight w:val="766"/>
        </w:trPr>
        <w:tc>
          <w:tcPr>
            <w:tcW w:w="3348" w:type="dxa"/>
          </w:tcPr>
          <w:p w:rsidR="000C18BA" w:rsidRPr="0093286B" w:rsidRDefault="000C18BA" w:rsidP="001106F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286B">
              <w:rPr>
                <w:rFonts w:ascii="Times New Roman" w:hAnsi="Times New Roman" w:cs="Times New Roman"/>
                <w:sz w:val="26"/>
                <w:szCs w:val="26"/>
              </w:rPr>
              <w:t>Головацкий</w:t>
            </w:r>
          </w:p>
          <w:p w:rsidR="000C18BA" w:rsidRPr="0093286B" w:rsidRDefault="000C18BA" w:rsidP="001106F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286B">
              <w:rPr>
                <w:rFonts w:ascii="Times New Roman" w:hAnsi="Times New Roman" w:cs="Times New Roman"/>
                <w:sz w:val="26"/>
                <w:szCs w:val="26"/>
              </w:rPr>
              <w:t>Александр Викторович</w:t>
            </w:r>
          </w:p>
        </w:tc>
        <w:tc>
          <w:tcPr>
            <w:tcW w:w="6159" w:type="dxa"/>
          </w:tcPr>
          <w:p w:rsidR="000C18BA" w:rsidRPr="0093286B" w:rsidRDefault="006B7E05" w:rsidP="001106F1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0C18BA" w:rsidRPr="0093286B">
              <w:rPr>
                <w:rFonts w:ascii="Times New Roman" w:hAnsi="Times New Roman" w:cs="Times New Roman"/>
                <w:sz w:val="26"/>
                <w:szCs w:val="26"/>
              </w:rPr>
              <w:t>исполняющий обязанности заместителя главы администрации по градостроительству, председатель рабочей группы</w:t>
            </w:r>
          </w:p>
        </w:tc>
      </w:tr>
      <w:tr w:rsidR="000C18BA" w:rsidRPr="0093286B" w:rsidTr="00C600BF">
        <w:trPr>
          <w:trHeight w:val="142"/>
        </w:trPr>
        <w:tc>
          <w:tcPr>
            <w:tcW w:w="3348" w:type="dxa"/>
          </w:tcPr>
          <w:p w:rsidR="000C18BA" w:rsidRPr="002E0BC4" w:rsidRDefault="000C18BA" w:rsidP="00C600BF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E0BC4">
              <w:rPr>
                <w:sz w:val="26"/>
                <w:szCs w:val="26"/>
                <w:lang w:eastAsia="ru-RU"/>
              </w:rPr>
              <w:t>Савицкая</w:t>
            </w:r>
          </w:p>
          <w:p w:rsidR="000C18BA" w:rsidRPr="002E0BC4" w:rsidRDefault="000C18BA" w:rsidP="00C600BF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E0BC4">
              <w:rPr>
                <w:sz w:val="26"/>
                <w:szCs w:val="26"/>
                <w:lang w:eastAsia="ru-RU"/>
              </w:rPr>
              <w:t>Надежда Петровна</w:t>
            </w:r>
          </w:p>
          <w:p w:rsidR="000C18BA" w:rsidRPr="002E0BC4" w:rsidRDefault="000C18BA" w:rsidP="00C600BF">
            <w:pPr>
              <w:rPr>
                <w:sz w:val="26"/>
                <w:szCs w:val="26"/>
                <w:lang w:eastAsia="ru-RU"/>
              </w:rPr>
            </w:pPr>
          </w:p>
          <w:p w:rsidR="000C18BA" w:rsidRPr="002E0BC4" w:rsidRDefault="000C18BA" w:rsidP="00C600BF">
            <w:pPr>
              <w:rPr>
                <w:sz w:val="26"/>
                <w:szCs w:val="26"/>
                <w:lang w:eastAsia="ru-RU"/>
              </w:rPr>
            </w:pPr>
          </w:p>
          <w:p w:rsidR="00484F47" w:rsidRDefault="000C18BA" w:rsidP="00C600BF">
            <w:pPr>
              <w:rPr>
                <w:sz w:val="26"/>
                <w:szCs w:val="26"/>
                <w:lang w:eastAsia="ru-RU"/>
              </w:rPr>
            </w:pPr>
            <w:r w:rsidRPr="002E0BC4">
              <w:rPr>
                <w:sz w:val="26"/>
                <w:szCs w:val="26"/>
                <w:lang w:eastAsia="ru-RU"/>
              </w:rPr>
              <w:t xml:space="preserve">Сурков </w:t>
            </w:r>
          </w:p>
          <w:p w:rsidR="000C18BA" w:rsidRPr="002E0BC4" w:rsidRDefault="000C18BA" w:rsidP="00484F47">
            <w:pPr>
              <w:rPr>
                <w:sz w:val="26"/>
                <w:szCs w:val="26"/>
                <w:lang w:eastAsia="ru-RU"/>
              </w:rPr>
            </w:pPr>
            <w:r w:rsidRPr="002E0BC4">
              <w:rPr>
                <w:sz w:val="26"/>
                <w:szCs w:val="26"/>
                <w:lang w:eastAsia="ru-RU"/>
              </w:rPr>
              <w:t>Павел</w:t>
            </w:r>
            <w:r w:rsidR="00484F47">
              <w:rPr>
                <w:sz w:val="26"/>
                <w:szCs w:val="26"/>
                <w:lang w:eastAsia="ru-RU"/>
              </w:rPr>
              <w:t xml:space="preserve"> </w:t>
            </w:r>
            <w:r w:rsidRPr="002E0BC4">
              <w:rPr>
                <w:sz w:val="26"/>
                <w:szCs w:val="26"/>
                <w:lang w:eastAsia="ru-RU"/>
              </w:rPr>
              <w:t>Васильевич</w:t>
            </w:r>
          </w:p>
          <w:p w:rsidR="000C18BA" w:rsidRPr="002E0BC4" w:rsidRDefault="000C18BA" w:rsidP="00C600BF">
            <w:pPr>
              <w:rPr>
                <w:sz w:val="26"/>
                <w:szCs w:val="26"/>
                <w:lang w:eastAsia="ru-RU"/>
              </w:rPr>
            </w:pPr>
          </w:p>
          <w:p w:rsidR="000C18BA" w:rsidRPr="002E0BC4" w:rsidRDefault="000C18BA" w:rsidP="00C600B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6159" w:type="dxa"/>
          </w:tcPr>
          <w:p w:rsidR="000C18BA" w:rsidRPr="002E0BC4" w:rsidRDefault="006B7E05" w:rsidP="006B7E05">
            <w:pPr>
              <w:widowControl w:val="0"/>
              <w:autoSpaceDE w:val="0"/>
              <w:autoSpaceDN w:val="0"/>
              <w:ind w:left="942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</w:t>
            </w:r>
            <w:r w:rsidR="000C18BA" w:rsidRPr="002E0BC4">
              <w:rPr>
                <w:sz w:val="26"/>
                <w:szCs w:val="26"/>
                <w:lang w:eastAsia="ru-RU"/>
              </w:rPr>
              <w:t>заместитель главы администрации по социальной политике, заместитель председателя рабочей группы</w:t>
            </w:r>
          </w:p>
          <w:p w:rsidR="000C18BA" w:rsidRPr="002E0BC4" w:rsidRDefault="000C18BA" w:rsidP="00C600BF">
            <w:pPr>
              <w:widowControl w:val="0"/>
              <w:autoSpaceDE w:val="0"/>
              <w:autoSpaceDN w:val="0"/>
              <w:ind w:left="942"/>
              <w:jc w:val="both"/>
              <w:rPr>
                <w:sz w:val="26"/>
                <w:szCs w:val="26"/>
                <w:lang w:eastAsia="ru-RU"/>
              </w:rPr>
            </w:pPr>
          </w:p>
          <w:p w:rsidR="000C18BA" w:rsidRPr="002E0BC4" w:rsidRDefault="006B7E05" w:rsidP="006B7E05">
            <w:pPr>
              <w:widowControl w:val="0"/>
              <w:autoSpaceDE w:val="0"/>
              <w:autoSpaceDN w:val="0"/>
              <w:ind w:left="942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</w:t>
            </w:r>
            <w:r w:rsidR="000C18BA" w:rsidRPr="002E0BC4">
              <w:rPr>
                <w:sz w:val="26"/>
                <w:szCs w:val="26"/>
                <w:lang w:eastAsia="ru-RU"/>
              </w:rPr>
              <w:t xml:space="preserve">начальник </w:t>
            </w:r>
            <w:proofErr w:type="gramStart"/>
            <w:r w:rsidR="000C18BA" w:rsidRPr="002E0BC4">
              <w:rPr>
                <w:sz w:val="26"/>
                <w:szCs w:val="26"/>
                <w:lang w:eastAsia="ru-RU"/>
              </w:rPr>
              <w:t>отдела информационного обеспечения управления главного архитектора администрации городского округа</w:t>
            </w:r>
            <w:proofErr w:type="gramEnd"/>
            <w:r w:rsidR="000C18BA" w:rsidRPr="002E0BC4">
              <w:rPr>
                <w:sz w:val="26"/>
                <w:szCs w:val="26"/>
                <w:lang w:eastAsia="ru-RU"/>
              </w:rPr>
              <w:t xml:space="preserve"> город Воронеж, секретарь  рабочей группы</w:t>
            </w:r>
          </w:p>
        </w:tc>
      </w:tr>
      <w:tr w:rsidR="000C18BA" w:rsidRPr="0093286B" w:rsidTr="00C600BF">
        <w:trPr>
          <w:trHeight w:val="142"/>
        </w:trPr>
        <w:tc>
          <w:tcPr>
            <w:tcW w:w="3348" w:type="dxa"/>
          </w:tcPr>
          <w:p w:rsidR="000C18BA" w:rsidRDefault="000C18BA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Бахтин</w:t>
            </w:r>
          </w:p>
          <w:p w:rsidR="000C18BA" w:rsidRDefault="000C18BA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 Юрьевич</w:t>
            </w:r>
          </w:p>
          <w:p w:rsidR="000C18BA" w:rsidRDefault="000C18BA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18BA" w:rsidRDefault="000C18BA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2080" w:rsidRDefault="00C72080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2080" w:rsidRDefault="00C72080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2080">
              <w:rPr>
                <w:rFonts w:ascii="Times New Roman" w:hAnsi="Times New Roman" w:cs="Times New Roman"/>
                <w:sz w:val="26"/>
                <w:szCs w:val="26"/>
              </w:rPr>
              <w:t xml:space="preserve">Бахтина </w:t>
            </w:r>
          </w:p>
          <w:p w:rsidR="00C72080" w:rsidRDefault="00C72080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2080">
              <w:rPr>
                <w:rFonts w:ascii="Times New Roman" w:hAnsi="Times New Roman" w:cs="Times New Roman"/>
                <w:sz w:val="26"/>
                <w:szCs w:val="26"/>
              </w:rPr>
              <w:t>Ирина Валериевна</w:t>
            </w:r>
          </w:p>
          <w:p w:rsidR="00C72080" w:rsidRDefault="00C72080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2080" w:rsidRDefault="00C72080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2080" w:rsidRDefault="00C72080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4036" w:rsidRDefault="001A4036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18BA" w:rsidRPr="0093286B" w:rsidRDefault="000C18BA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3286B">
              <w:rPr>
                <w:rFonts w:ascii="Times New Roman" w:hAnsi="Times New Roman" w:cs="Times New Roman"/>
                <w:sz w:val="26"/>
                <w:szCs w:val="26"/>
              </w:rPr>
              <w:t xml:space="preserve">Григорьева </w:t>
            </w:r>
          </w:p>
          <w:p w:rsidR="000C18BA" w:rsidRPr="0093286B" w:rsidRDefault="000C18BA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3286B">
              <w:rPr>
                <w:rFonts w:ascii="Times New Roman" w:hAnsi="Times New Roman" w:cs="Times New Roman"/>
                <w:sz w:val="26"/>
                <w:szCs w:val="26"/>
              </w:rPr>
              <w:t>Ирина Михайловна</w:t>
            </w:r>
          </w:p>
        </w:tc>
        <w:tc>
          <w:tcPr>
            <w:tcW w:w="6159" w:type="dxa"/>
          </w:tcPr>
          <w:p w:rsidR="000C18BA" w:rsidRDefault="006B7E05" w:rsidP="006B7E05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0C18BA">
              <w:rPr>
                <w:rFonts w:ascii="Times New Roman" w:hAnsi="Times New Roman" w:cs="Times New Roman"/>
                <w:sz w:val="26"/>
                <w:szCs w:val="26"/>
              </w:rPr>
              <w:t>руководитель управления физической культуры и спорта администрации городского округа город Воронеж</w:t>
            </w:r>
            <w:r w:rsidR="000C18BA" w:rsidRPr="000C18B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C18BA">
              <w:rPr>
                <w:rFonts w:ascii="Times New Roman" w:hAnsi="Times New Roman" w:cs="Times New Roman"/>
                <w:sz w:val="26"/>
                <w:szCs w:val="26"/>
              </w:rPr>
              <w:t xml:space="preserve"> член рабочей группы </w:t>
            </w:r>
          </w:p>
          <w:p w:rsidR="000C18BA" w:rsidRDefault="000C18BA" w:rsidP="000C01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2080" w:rsidRPr="00C72080" w:rsidRDefault="006B7E05" w:rsidP="006B7E05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C72080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72080" w:rsidRPr="00C72080">
              <w:rPr>
                <w:rFonts w:ascii="Times New Roman" w:hAnsi="Times New Roman" w:cs="Times New Roman"/>
                <w:sz w:val="26"/>
                <w:szCs w:val="26"/>
              </w:rPr>
              <w:t>аместитель начальника отдела</w:t>
            </w:r>
            <w:r w:rsidR="00C720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2080" w:rsidRPr="00C72080">
              <w:rPr>
                <w:rFonts w:ascii="Times New Roman" w:hAnsi="Times New Roman" w:cs="Times New Roman"/>
                <w:sz w:val="26"/>
                <w:szCs w:val="26"/>
              </w:rPr>
              <w:t>правовой работы в сфере градостроительства и имущественных отношений</w:t>
            </w:r>
            <w:r w:rsidR="00C72080">
              <w:rPr>
                <w:rFonts w:ascii="Times New Roman" w:hAnsi="Times New Roman" w:cs="Times New Roman"/>
                <w:sz w:val="26"/>
                <w:szCs w:val="26"/>
              </w:rPr>
              <w:t xml:space="preserve"> правового управления </w:t>
            </w:r>
            <w:r w:rsidR="00C72080" w:rsidRPr="00C7208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городского округа город Воронеж, член рабочей группы </w:t>
            </w:r>
          </w:p>
          <w:p w:rsidR="00C72080" w:rsidRDefault="00C72080" w:rsidP="000C01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18BA" w:rsidRPr="0093286B" w:rsidRDefault="006B7E05" w:rsidP="006B7E05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0C18BA" w:rsidRPr="0093286B">
              <w:rPr>
                <w:rFonts w:ascii="Times New Roman" w:hAnsi="Times New Roman" w:cs="Times New Roman"/>
                <w:sz w:val="26"/>
                <w:szCs w:val="26"/>
              </w:rPr>
              <w:t>руководитель управления разрешительной документации в области строительства администрации городского округа город Воронеж, член рабочей группы</w:t>
            </w:r>
          </w:p>
        </w:tc>
      </w:tr>
    </w:tbl>
    <w:p w:rsidR="005D0CCB" w:rsidRDefault="005D0CCB" w:rsidP="005D0CCB">
      <w:pPr>
        <w:widowControl w:val="0"/>
        <w:autoSpaceDE w:val="0"/>
        <w:autoSpaceDN w:val="0"/>
        <w:rPr>
          <w:sz w:val="26"/>
          <w:szCs w:val="26"/>
          <w:lang w:eastAsia="ru-RU"/>
        </w:rPr>
      </w:pPr>
    </w:p>
    <w:tbl>
      <w:tblPr>
        <w:tblW w:w="95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8"/>
        <w:gridCol w:w="6159"/>
      </w:tblGrid>
      <w:tr w:rsidR="005D0CCB" w:rsidRPr="0093286B" w:rsidTr="00F05124">
        <w:trPr>
          <w:trHeight w:val="535"/>
        </w:trPr>
        <w:tc>
          <w:tcPr>
            <w:tcW w:w="3348" w:type="dxa"/>
          </w:tcPr>
          <w:p w:rsidR="005D0CCB" w:rsidRDefault="005D0CCB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Добрынин </w:t>
            </w:r>
          </w:p>
          <w:p w:rsidR="000C01FD" w:rsidRDefault="005D0CCB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Игорь Олегович</w:t>
            </w:r>
          </w:p>
          <w:p w:rsidR="000C01FD" w:rsidRPr="000C01FD" w:rsidRDefault="000C01FD" w:rsidP="000C01FD">
            <w:pPr>
              <w:rPr>
                <w:lang w:eastAsia="ru-RU"/>
              </w:rPr>
            </w:pPr>
          </w:p>
          <w:p w:rsidR="005D0CCB" w:rsidRPr="000C01FD" w:rsidRDefault="005D0CCB" w:rsidP="000C01FD">
            <w:pPr>
              <w:rPr>
                <w:lang w:eastAsia="ru-RU"/>
              </w:rPr>
            </w:pPr>
          </w:p>
        </w:tc>
        <w:tc>
          <w:tcPr>
            <w:tcW w:w="6159" w:type="dxa"/>
          </w:tcPr>
          <w:p w:rsidR="005D0CCB" w:rsidRDefault="006B7E05" w:rsidP="006B7E05">
            <w:pPr>
              <w:pStyle w:val="a3"/>
              <w:ind w:left="942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</w:t>
            </w:r>
            <w:r w:rsidR="005D0CCB" w:rsidRPr="0093286B">
              <w:rPr>
                <w:sz w:val="26"/>
                <w:szCs w:val="26"/>
                <w:lang w:eastAsia="ru-RU"/>
              </w:rPr>
              <w:t>исполняющий обязанности руководителя управления строительной политики администрации городского округа го</w:t>
            </w:r>
            <w:r w:rsidR="00C72080">
              <w:rPr>
                <w:sz w:val="26"/>
                <w:szCs w:val="26"/>
                <w:lang w:eastAsia="ru-RU"/>
              </w:rPr>
              <w:t>род Воронеж, член рабочей группы</w:t>
            </w:r>
          </w:p>
          <w:p w:rsidR="006B7E05" w:rsidRPr="00C72080" w:rsidRDefault="006B7E05" w:rsidP="006B7E05">
            <w:pPr>
              <w:pStyle w:val="a3"/>
              <w:ind w:left="942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F05124" w:rsidRPr="0093286B" w:rsidTr="00C600BF">
        <w:trPr>
          <w:trHeight w:val="142"/>
        </w:trPr>
        <w:tc>
          <w:tcPr>
            <w:tcW w:w="3348" w:type="dxa"/>
          </w:tcPr>
          <w:p w:rsidR="00F05124" w:rsidRDefault="00F05124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Кулакова </w:t>
            </w:r>
          </w:p>
          <w:p w:rsidR="00F05124" w:rsidRPr="0093286B" w:rsidRDefault="00F05124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Любовь Анатольевна </w:t>
            </w:r>
          </w:p>
        </w:tc>
        <w:tc>
          <w:tcPr>
            <w:tcW w:w="6159" w:type="dxa"/>
          </w:tcPr>
          <w:p w:rsidR="00F05124" w:rsidRPr="0093286B" w:rsidRDefault="006B7E05" w:rsidP="006B7E05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05124" w:rsidRPr="0093286B">
              <w:rPr>
                <w:rFonts w:ascii="Times New Roman" w:hAnsi="Times New Roman" w:cs="Times New Roman"/>
                <w:sz w:val="26"/>
                <w:szCs w:val="26"/>
              </w:rPr>
              <w:t>руководитель управления образования и молодежной политики администрации городского округа город Воронеж, член рабочей группы</w:t>
            </w:r>
          </w:p>
        </w:tc>
      </w:tr>
    </w:tbl>
    <w:p w:rsidR="00F05124" w:rsidRDefault="00F05124" w:rsidP="00F05124">
      <w:pPr>
        <w:widowControl w:val="0"/>
        <w:autoSpaceDE w:val="0"/>
        <w:autoSpaceDN w:val="0"/>
        <w:rPr>
          <w:sz w:val="26"/>
          <w:szCs w:val="26"/>
          <w:lang w:eastAsia="ru-RU"/>
        </w:rPr>
      </w:pPr>
    </w:p>
    <w:tbl>
      <w:tblPr>
        <w:tblW w:w="95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8"/>
        <w:gridCol w:w="6159"/>
      </w:tblGrid>
      <w:tr w:rsidR="00F05124" w:rsidRPr="0093286B" w:rsidTr="00C600BF">
        <w:trPr>
          <w:trHeight w:val="535"/>
        </w:trPr>
        <w:tc>
          <w:tcPr>
            <w:tcW w:w="3348" w:type="dxa"/>
          </w:tcPr>
          <w:p w:rsidR="00484F47" w:rsidRDefault="00C20EB8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Лаврова </w:t>
            </w:r>
          </w:p>
          <w:p w:rsidR="00C20EB8" w:rsidRDefault="00C20EB8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Надежда</w:t>
            </w:r>
            <w:r w:rsidR="00484F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  <w:p w:rsidR="00C20EB8" w:rsidRDefault="00C20EB8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1A45" w:rsidRDefault="00771A45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4F47" w:rsidRDefault="00F05124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Муромцева </w:t>
            </w:r>
          </w:p>
          <w:p w:rsidR="00F05124" w:rsidRDefault="00F05124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Елена Владимировна</w:t>
            </w:r>
          </w:p>
          <w:p w:rsidR="00F05124" w:rsidRPr="00F05124" w:rsidRDefault="00F05124" w:rsidP="00F05124">
            <w:pPr>
              <w:rPr>
                <w:lang w:eastAsia="ru-RU"/>
              </w:rPr>
            </w:pPr>
          </w:p>
        </w:tc>
        <w:tc>
          <w:tcPr>
            <w:tcW w:w="6159" w:type="dxa"/>
          </w:tcPr>
          <w:p w:rsidR="00C20EB8" w:rsidRPr="00C20EB8" w:rsidRDefault="006B7E05" w:rsidP="006B7E05">
            <w:pPr>
              <w:ind w:left="942"/>
              <w:contextualSpacing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 </w:t>
            </w:r>
            <w:r w:rsidR="00C20EB8" w:rsidRPr="00C20EB8">
              <w:rPr>
                <w:sz w:val="26"/>
                <w:szCs w:val="26"/>
                <w:lang w:eastAsia="ru-RU"/>
              </w:rPr>
              <w:t>заместитель руководителя департамента здравоохранения</w:t>
            </w:r>
            <w:r w:rsidR="00C529C9">
              <w:rPr>
                <w:sz w:val="26"/>
                <w:szCs w:val="26"/>
                <w:lang w:eastAsia="ru-RU"/>
              </w:rPr>
              <w:t xml:space="preserve"> Воронежской области</w:t>
            </w:r>
            <w:r w:rsidR="00C20EB8" w:rsidRPr="00C20EB8">
              <w:rPr>
                <w:sz w:val="26"/>
                <w:szCs w:val="26"/>
                <w:lang w:eastAsia="ru-RU"/>
              </w:rPr>
              <w:t>, член рабочей группы</w:t>
            </w:r>
            <w:r w:rsidR="00771A45">
              <w:rPr>
                <w:sz w:val="26"/>
                <w:szCs w:val="26"/>
                <w:lang w:eastAsia="ru-RU"/>
              </w:rPr>
              <w:t xml:space="preserve">       </w:t>
            </w:r>
            <w:r w:rsidR="00771A45" w:rsidRPr="00771A45">
              <w:rPr>
                <w:sz w:val="26"/>
                <w:szCs w:val="26"/>
                <w:lang w:eastAsia="ru-RU"/>
              </w:rPr>
              <w:t>(по согласованию)</w:t>
            </w:r>
          </w:p>
          <w:p w:rsidR="00C20EB8" w:rsidRPr="00C20EB8" w:rsidRDefault="00C20EB8" w:rsidP="00983ED5">
            <w:pPr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  <w:p w:rsidR="00F05124" w:rsidRPr="00F05124" w:rsidRDefault="006B7E05" w:rsidP="006B7E05">
            <w:pPr>
              <w:ind w:left="942"/>
              <w:contextualSpacing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 </w:t>
            </w:r>
            <w:r w:rsidR="00F05124" w:rsidRPr="00F05124">
              <w:rPr>
                <w:sz w:val="26"/>
                <w:szCs w:val="26"/>
                <w:lang w:eastAsia="ru-RU"/>
              </w:rPr>
              <w:t>руководитель управления финансово-бюджетной политики администрации городского округа город Воронеж, член рабочей группы</w:t>
            </w:r>
          </w:p>
          <w:p w:rsidR="00F05124" w:rsidRPr="0093286B" w:rsidRDefault="00F05124" w:rsidP="00C600BF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5124" w:rsidRPr="000B77E9" w:rsidTr="00F05124">
        <w:trPr>
          <w:trHeight w:val="535"/>
        </w:trPr>
        <w:tc>
          <w:tcPr>
            <w:tcW w:w="3348" w:type="dxa"/>
          </w:tcPr>
          <w:p w:rsidR="00F05124" w:rsidRPr="0093286B" w:rsidRDefault="00F05124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3286B">
              <w:rPr>
                <w:rFonts w:ascii="Times New Roman" w:hAnsi="Times New Roman" w:cs="Times New Roman"/>
                <w:sz w:val="26"/>
                <w:szCs w:val="26"/>
              </w:rPr>
              <w:t>Нечаев</w:t>
            </w:r>
          </w:p>
          <w:p w:rsidR="00F05124" w:rsidRPr="0093286B" w:rsidRDefault="00F05124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3286B">
              <w:rPr>
                <w:rFonts w:ascii="Times New Roman" w:hAnsi="Times New Roman" w:cs="Times New Roman"/>
                <w:sz w:val="26"/>
                <w:szCs w:val="26"/>
              </w:rPr>
              <w:t>Иван Анатольевич</w:t>
            </w:r>
          </w:p>
        </w:tc>
        <w:tc>
          <w:tcPr>
            <w:tcW w:w="6159" w:type="dxa"/>
          </w:tcPr>
          <w:p w:rsidR="00F05124" w:rsidRPr="000B77E9" w:rsidRDefault="006B7E05" w:rsidP="006B7E05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05124" w:rsidRPr="0093286B">
              <w:rPr>
                <w:rFonts w:ascii="Times New Roman" w:hAnsi="Times New Roman" w:cs="Times New Roman"/>
                <w:sz w:val="26"/>
                <w:szCs w:val="26"/>
              </w:rPr>
              <w:t>начальник отдела реализации генерального плана и перспективного развития управления главного архитектора администрации городского округа город Воронеж, член рабочей группы</w:t>
            </w:r>
          </w:p>
        </w:tc>
      </w:tr>
    </w:tbl>
    <w:p w:rsidR="005D0CCB" w:rsidRDefault="005D0CCB"/>
    <w:tbl>
      <w:tblPr>
        <w:tblW w:w="95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0"/>
        <w:gridCol w:w="38"/>
        <w:gridCol w:w="6052"/>
        <w:gridCol w:w="107"/>
      </w:tblGrid>
      <w:tr w:rsidR="00F05124" w:rsidRPr="000B77E9" w:rsidTr="00E97702">
        <w:trPr>
          <w:gridAfter w:val="1"/>
          <w:wAfter w:w="107" w:type="dxa"/>
          <w:trHeight w:val="497"/>
        </w:trPr>
        <w:tc>
          <w:tcPr>
            <w:tcW w:w="3310" w:type="dxa"/>
          </w:tcPr>
          <w:p w:rsidR="00484F47" w:rsidRDefault="00F05124" w:rsidP="00F0512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05124">
              <w:rPr>
                <w:sz w:val="26"/>
                <w:szCs w:val="26"/>
                <w:lang w:eastAsia="ru-RU"/>
              </w:rPr>
              <w:t xml:space="preserve">Рязанцев </w:t>
            </w:r>
          </w:p>
          <w:p w:rsidR="00F05124" w:rsidRPr="00F05124" w:rsidRDefault="00F05124" w:rsidP="00F05124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05124">
              <w:rPr>
                <w:sz w:val="26"/>
                <w:szCs w:val="26"/>
                <w:lang w:eastAsia="ru-RU"/>
              </w:rPr>
              <w:t>Евгений Юрьевич</w:t>
            </w:r>
          </w:p>
          <w:p w:rsidR="00F05124" w:rsidRPr="0093286B" w:rsidRDefault="00F05124" w:rsidP="00C600B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0" w:type="dxa"/>
            <w:gridSpan w:val="2"/>
          </w:tcPr>
          <w:p w:rsidR="00F05124" w:rsidRPr="000B77E9" w:rsidRDefault="006B7E05" w:rsidP="006B7E05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05124" w:rsidRPr="00F05124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развития застроенных территорий управления строительной политики </w:t>
            </w:r>
            <w:r w:rsidR="00484F47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 w:rsidR="00F05124" w:rsidRPr="00F05124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 Воронеж, член рабочей группы</w:t>
            </w:r>
          </w:p>
        </w:tc>
      </w:tr>
      <w:tr w:rsidR="00EF6B63" w:rsidRPr="002E0BC4" w:rsidTr="00E97702">
        <w:trPr>
          <w:gridAfter w:val="1"/>
          <w:wAfter w:w="107" w:type="dxa"/>
          <w:trHeight w:val="132"/>
        </w:trPr>
        <w:tc>
          <w:tcPr>
            <w:tcW w:w="3310" w:type="dxa"/>
          </w:tcPr>
          <w:p w:rsidR="00A76CF2" w:rsidRDefault="00A76CF2" w:rsidP="00C600BF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484F47" w:rsidRDefault="00915ED5" w:rsidP="00C600BF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Тетерин </w:t>
            </w:r>
          </w:p>
          <w:p w:rsidR="00A76CF2" w:rsidRDefault="00915ED5" w:rsidP="00C600BF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Данил</w:t>
            </w:r>
            <w:r w:rsidR="00484F47">
              <w:rPr>
                <w:sz w:val="26"/>
                <w:szCs w:val="26"/>
                <w:lang w:eastAsia="ru-RU"/>
              </w:rPr>
              <w:t xml:space="preserve"> </w:t>
            </w:r>
            <w:r w:rsidR="00A76CF2">
              <w:rPr>
                <w:sz w:val="26"/>
                <w:szCs w:val="26"/>
                <w:lang w:eastAsia="ru-RU"/>
              </w:rPr>
              <w:t xml:space="preserve">Александрович </w:t>
            </w:r>
          </w:p>
          <w:p w:rsidR="00A76CF2" w:rsidRDefault="00A76CF2" w:rsidP="00C600BF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A76CF2" w:rsidRDefault="00A76CF2" w:rsidP="00C600BF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A76CF2" w:rsidRDefault="00A76CF2" w:rsidP="00C600BF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F6B63" w:rsidRDefault="00EF6B63" w:rsidP="00C600BF">
            <w:pPr>
              <w:rPr>
                <w:sz w:val="26"/>
                <w:szCs w:val="26"/>
                <w:lang w:eastAsia="ru-RU"/>
              </w:rPr>
            </w:pPr>
          </w:p>
          <w:p w:rsidR="009F527C" w:rsidRPr="002E0BC4" w:rsidRDefault="009F527C" w:rsidP="00C600BF">
            <w:pPr>
              <w:rPr>
                <w:sz w:val="26"/>
                <w:szCs w:val="26"/>
                <w:lang w:eastAsia="ru-RU"/>
              </w:rPr>
            </w:pPr>
          </w:p>
          <w:p w:rsidR="00EF6B63" w:rsidRDefault="00EF6B63" w:rsidP="00C600BF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Харитонов</w:t>
            </w:r>
          </w:p>
          <w:p w:rsidR="00EF6B63" w:rsidRPr="002E0BC4" w:rsidRDefault="00EF6B63" w:rsidP="00C600BF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Андрей Васильевич</w:t>
            </w:r>
          </w:p>
          <w:p w:rsidR="00EF6B63" w:rsidRPr="002E0BC4" w:rsidRDefault="00EF6B63" w:rsidP="00C600BF">
            <w:pPr>
              <w:rPr>
                <w:sz w:val="26"/>
                <w:szCs w:val="26"/>
                <w:lang w:eastAsia="ru-RU"/>
              </w:rPr>
            </w:pPr>
          </w:p>
          <w:p w:rsidR="00EF6B63" w:rsidRPr="002E0BC4" w:rsidRDefault="00EF6B63" w:rsidP="00C600B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6090" w:type="dxa"/>
            <w:gridSpan w:val="2"/>
          </w:tcPr>
          <w:p w:rsidR="000C01FD" w:rsidRDefault="000C01FD" w:rsidP="000C01FD">
            <w:pPr>
              <w:ind w:left="942"/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  <w:p w:rsidR="00A76CF2" w:rsidRPr="00A76CF2" w:rsidRDefault="006B7E05" w:rsidP="006B7E05">
            <w:pPr>
              <w:pStyle w:val="a3"/>
              <w:ind w:left="942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- </w:t>
            </w:r>
            <w:r w:rsidR="00A76CF2" w:rsidRPr="00A76CF2">
              <w:rPr>
                <w:sz w:val="26"/>
                <w:szCs w:val="26"/>
                <w:lang w:eastAsia="ru-RU"/>
              </w:rPr>
              <w:t>советник отдела прогноза, программ, проектов развития и имущественного комплекса департамента здравоохранения Воронежской области, член рабочей группы</w:t>
            </w:r>
            <w:r w:rsidR="00771A45">
              <w:rPr>
                <w:sz w:val="26"/>
                <w:szCs w:val="26"/>
                <w:lang w:eastAsia="ru-RU"/>
              </w:rPr>
              <w:t xml:space="preserve"> </w:t>
            </w:r>
            <w:r w:rsidR="00771A45" w:rsidRPr="00771A45">
              <w:rPr>
                <w:sz w:val="26"/>
                <w:szCs w:val="26"/>
                <w:lang w:eastAsia="ru-RU"/>
              </w:rPr>
              <w:t>(по согласованию)</w:t>
            </w:r>
          </w:p>
          <w:p w:rsidR="00A76CF2" w:rsidRDefault="00A76CF2" w:rsidP="00A76CF2">
            <w:pPr>
              <w:contextualSpacing/>
              <w:jc w:val="both"/>
              <w:rPr>
                <w:sz w:val="26"/>
                <w:szCs w:val="26"/>
                <w:lang w:eastAsia="ru-RU"/>
              </w:rPr>
            </w:pPr>
          </w:p>
          <w:p w:rsidR="00EF6B63" w:rsidRPr="002E0BC4" w:rsidRDefault="00EF6B63" w:rsidP="00C72080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  <w:lang w:eastAsia="ru-RU"/>
              </w:rPr>
            </w:pPr>
          </w:p>
          <w:p w:rsidR="00EF6B63" w:rsidRPr="002E0BC4" w:rsidRDefault="006B7E05" w:rsidP="006B7E05">
            <w:pPr>
              <w:widowControl w:val="0"/>
              <w:autoSpaceDE w:val="0"/>
              <w:autoSpaceDN w:val="0"/>
              <w:ind w:left="942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 </w:t>
            </w:r>
            <w:r w:rsidR="00EF6B63" w:rsidRPr="002E0BC4">
              <w:rPr>
                <w:sz w:val="26"/>
                <w:szCs w:val="26"/>
                <w:lang w:eastAsia="ru-RU"/>
              </w:rPr>
              <w:t>руководитель управления культуры администрации городского округа город Воронеж, член рабочей группы</w:t>
            </w:r>
          </w:p>
        </w:tc>
      </w:tr>
      <w:tr w:rsidR="00E97702" w:rsidRPr="002E0BC4" w:rsidTr="00771A45">
        <w:trPr>
          <w:gridAfter w:val="1"/>
          <w:wAfter w:w="107" w:type="dxa"/>
          <w:trHeight w:val="1049"/>
        </w:trPr>
        <w:tc>
          <w:tcPr>
            <w:tcW w:w="3310" w:type="dxa"/>
          </w:tcPr>
          <w:p w:rsidR="00484F47" w:rsidRDefault="00E97702" w:rsidP="009243B0">
            <w:pPr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Хорошунов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</w:t>
            </w:r>
          </w:p>
          <w:p w:rsidR="00E97702" w:rsidRPr="00484F47" w:rsidRDefault="00E97702" w:rsidP="009243B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Дмитрий</w:t>
            </w:r>
            <w:r w:rsidR="00484F47">
              <w:rPr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  <w:lang w:eastAsia="ru-RU"/>
              </w:rPr>
              <w:t xml:space="preserve">Владимирович </w:t>
            </w:r>
          </w:p>
          <w:p w:rsidR="00E97702" w:rsidRPr="000B77E9" w:rsidRDefault="00E97702" w:rsidP="009243B0">
            <w:pPr>
              <w:rPr>
                <w:lang w:eastAsia="ru-RU"/>
              </w:rPr>
            </w:pPr>
          </w:p>
        </w:tc>
        <w:tc>
          <w:tcPr>
            <w:tcW w:w="6090" w:type="dxa"/>
            <w:gridSpan w:val="2"/>
          </w:tcPr>
          <w:p w:rsidR="00E97702" w:rsidRPr="00224FC2" w:rsidRDefault="006B7E05" w:rsidP="006B7E05">
            <w:pPr>
              <w:pStyle w:val="ConsPlusNormal"/>
              <w:tabs>
                <w:tab w:val="left" w:pos="1448"/>
              </w:tabs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>
              <w:t> </w:t>
            </w:r>
            <w:r w:rsidR="00E97702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="00013E3D">
              <w:rPr>
                <w:rFonts w:ascii="Times New Roman" w:hAnsi="Times New Roman" w:cs="Times New Roman"/>
                <w:sz w:val="26"/>
                <w:szCs w:val="26"/>
              </w:rPr>
              <w:t>казенного учреждения Воронежской области</w:t>
            </w:r>
            <w:r w:rsidR="00E977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3E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97702">
              <w:rPr>
                <w:rFonts w:ascii="Times New Roman" w:hAnsi="Times New Roman" w:cs="Times New Roman"/>
                <w:sz w:val="26"/>
                <w:szCs w:val="26"/>
              </w:rPr>
              <w:t>«Центр обеспечения и развития образования»</w:t>
            </w:r>
            <w:r w:rsidR="0065108F" w:rsidRPr="0065108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5108F">
              <w:rPr>
                <w:rFonts w:ascii="Times New Roman" w:hAnsi="Times New Roman" w:cs="Times New Roman"/>
                <w:sz w:val="26"/>
                <w:szCs w:val="26"/>
              </w:rPr>
              <w:t xml:space="preserve"> член рабочей группы</w:t>
            </w:r>
            <w:r w:rsidR="00771A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71A45" w:rsidRPr="00771A4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E97702" w:rsidRPr="0093286B" w:rsidRDefault="00E97702" w:rsidP="009243B0">
            <w:pPr>
              <w:pStyle w:val="ConsPlusNormal"/>
              <w:ind w:left="942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702" w:rsidRPr="00C20EB8" w:rsidTr="00E97702">
        <w:trPr>
          <w:trHeight w:val="1014"/>
        </w:trPr>
        <w:tc>
          <w:tcPr>
            <w:tcW w:w="3348" w:type="dxa"/>
            <w:gridSpan w:val="2"/>
          </w:tcPr>
          <w:p w:rsidR="00484F47" w:rsidRDefault="00C20EB8" w:rsidP="00E977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20EB8">
              <w:rPr>
                <w:rFonts w:ascii="Times New Roman" w:hAnsi="Times New Roman" w:cs="Times New Roman"/>
                <w:sz w:val="26"/>
                <w:szCs w:val="26"/>
              </w:rPr>
              <w:t>Цапина</w:t>
            </w:r>
            <w:proofErr w:type="spellEnd"/>
            <w:r w:rsidRPr="00C20E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20EB8" w:rsidRDefault="00C20EB8" w:rsidP="00E977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20EB8">
              <w:rPr>
                <w:rFonts w:ascii="Times New Roman" w:hAnsi="Times New Roman" w:cs="Times New Roman"/>
                <w:sz w:val="26"/>
                <w:szCs w:val="26"/>
              </w:rPr>
              <w:t xml:space="preserve">Татьяна Александровна </w:t>
            </w:r>
          </w:p>
          <w:p w:rsidR="00C20EB8" w:rsidRDefault="00C20EB8" w:rsidP="00E977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71A45" w:rsidRDefault="00771A45" w:rsidP="00E977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7E05" w:rsidRDefault="006B7E05" w:rsidP="006B7E0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B7E05">
              <w:rPr>
                <w:rFonts w:ascii="Times New Roman" w:hAnsi="Times New Roman" w:cs="Times New Roman"/>
                <w:sz w:val="26"/>
                <w:szCs w:val="26"/>
              </w:rPr>
              <w:t xml:space="preserve">Чеботарева </w:t>
            </w:r>
          </w:p>
          <w:p w:rsidR="00E97702" w:rsidRPr="006B7E05" w:rsidRDefault="006B7E05" w:rsidP="006B7E0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Татьяна </w:t>
            </w:r>
            <w:r w:rsidRPr="006B7E05">
              <w:rPr>
                <w:rFonts w:ascii="Times New Roman" w:hAnsi="Times New Roman" w:cs="Times New Roman"/>
                <w:sz w:val="26"/>
                <w:szCs w:val="26"/>
              </w:rPr>
              <w:t xml:space="preserve">Анатольевна </w:t>
            </w:r>
          </w:p>
          <w:p w:rsidR="00E97702" w:rsidRPr="00C20EB8" w:rsidRDefault="00E97702" w:rsidP="009243B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6159" w:type="dxa"/>
            <w:gridSpan w:val="2"/>
          </w:tcPr>
          <w:p w:rsidR="00C20EB8" w:rsidRPr="00C20EB8" w:rsidRDefault="006B7E05" w:rsidP="006B7E05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65108F"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департамента культуры</w:t>
            </w:r>
            <w:r w:rsidR="00013E3D">
              <w:rPr>
                <w:rFonts w:ascii="Times New Roman" w:hAnsi="Times New Roman" w:cs="Times New Roman"/>
                <w:sz w:val="26"/>
                <w:szCs w:val="26"/>
              </w:rPr>
              <w:t xml:space="preserve"> Воронежской области, член рабочей </w:t>
            </w:r>
            <w:r w:rsidR="00E97702" w:rsidRPr="00C20EB8">
              <w:rPr>
                <w:rFonts w:ascii="Times New Roman" w:hAnsi="Times New Roman" w:cs="Times New Roman"/>
                <w:sz w:val="26"/>
                <w:szCs w:val="26"/>
              </w:rPr>
              <w:t>группы</w:t>
            </w:r>
            <w:r w:rsidR="00013E3D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  <w:r w:rsidR="00771A4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013E3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</w:t>
            </w:r>
          </w:p>
          <w:p w:rsidR="006B7E05" w:rsidRDefault="006B7E05" w:rsidP="00C20EB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7E05" w:rsidRPr="00C20EB8" w:rsidRDefault="00213AD0" w:rsidP="00213AD0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6B7E05" w:rsidRPr="00C20EB8">
              <w:rPr>
                <w:rFonts w:ascii="Times New Roman" w:hAnsi="Times New Roman" w:cs="Times New Roman"/>
                <w:sz w:val="26"/>
                <w:szCs w:val="26"/>
              </w:rPr>
              <w:t>начальник отдела организационно-методической и правовой работы департамента физической культуры и спорта Воронежской области, член рабочей группы</w:t>
            </w:r>
            <w:r w:rsidR="006B7E0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5108F" w:rsidRPr="000E6CA4" w:rsidRDefault="0065108F" w:rsidP="006B7E05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0EB8" w:rsidRPr="00C20EB8" w:rsidTr="00C20EB8">
        <w:trPr>
          <w:trHeight w:val="1014"/>
        </w:trPr>
        <w:tc>
          <w:tcPr>
            <w:tcW w:w="3348" w:type="dxa"/>
            <w:gridSpan w:val="2"/>
          </w:tcPr>
          <w:p w:rsidR="006B7E05" w:rsidRPr="00C20EB8" w:rsidRDefault="006B7E05" w:rsidP="006B7E0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20EB8">
              <w:rPr>
                <w:rFonts w:ascii="Times New Roman" w:hAnsi="Times New Roman" w:cs="Times New Roman"/>
                <w:sz w:val="26"/>
                <w:szCs w:val="26"/>
              </w:rPr>
              <w:t xml:space="preserve">Чурсанов </w:t>
            </w:r>
          </w:p>
          <w:p w:rsidR="006B7E05" w:rsidRDefault="006B7E05" w:rsidP="006B7E05">
            <w:pPr>
              <w:ind w:right="140"/>
              <w:jc w:val="both"/>
              <w:rPr>
                <w:sz w:val="26"/>
                <w:szCs w:val="26"/>
              </w:rPr>
            </w:pPr>
            <w:r w:rsidRPr="00C20EB8">
              <w:rPr>
                <w:sz w:val="26"/>
                <w:szCs w:val="26"/>
              </w:rPr>
              <w:t>Григорий Юрьевич</w:t>
            </w:r>
            <w:r>
              <w:rPr>
                <w:sz w:val="26"/>
                <w:szCs w:val="26"/>
              </w:rPr>
              <w:t xml:space="preserve">                                  </w:t>
            </w:r>
          </w:p>
          <w:p w:rsidR="00C20EB8" w:rsidRPr="00C20EB8" w:rsidRDefault="00C20EB8" w:rsidP="00C20E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9" w:type="dxa"/>
            <w:gridSpan w:val="2"/>
          </w:tcPr>
          <w:p w:rsidR="00C20EB8" w:rsidRPr="00C20EB8" w:rsidRDefault="00213AD0" w:rsidP="00213AD0">
            <w:pPr>
              <w:pStyle w:val="ConsPlusNormal"/>
              <w:ind w:left="9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6B7E05" w:rsidRPr="006B7E05">
              <w:rPr>
                <w:rFonts w:ascii="Times New Roman" w:hAnsi="Times New Roman" w:cs="Times New Roman"/>
                <w:sz w:val="26"/>
                <w:szCs w:val="26"/>
              </w:rPr>
              <w:t xml:space="preserve">исполняющий обязанности </w:t>
            </w:r>
            <w:proofErr w:type="gramStart"/>
            <w:r w:rsidR="006B7E05" w:rsidRPr="006B7E05">
              <w:rPr>
                <w:rFonts w:ascii="Times New Roman" w:hAnsi="Times New Roman" w:cs="Times New Roman"/>
                <w:sz w:val="26"/>
                <w:szCs w:val="26"/>
              </w:rPr>
              <w:t>руководителя управления главного архитектора администрации городского округа</w:t>
            </w:r>
            <w:proofErr w:type="gramEnd"/>
            <w:r w:rsidR="006B7E05" w:rsidRPr="006B7E05">
              <w:rPr>
                <w:rFonts w:ascii="Times New Roman" w:hAnsi="Times New Roman" w:cs="Times New Roman"/>
                <w:sz w:val="26"/>
                <w:szCs w:val="26"/>
              </w:rPr>
              <w:t xml:space="preserve"> город Воронеж, член рабочей группы </w:t>
            </w:r>
          </w:p>
        </w:tc>
      </w:tr>
    </w:tbl>
    <w:p w:rsidR="006B7E05" w:rsidRDefault="006B7E05" w:rsidP="00C97991">
      <w:pPr>
        <w:ind w:right="140"/>
        <w:jc w:val="both"/>
        <w:rPr>
          <w:sz w:val="26"/>
          <w:szCs w:val="26"/>
        </w:rPr>
      </w:pPr>
    </w:p>
    <w:p w:rsidR="006B7E05" w:rsidRDefault="006B7E05" w:rsidP="00C97991">
      <w:pPr>
        <w:ind w:right="140"/>
        <w:jc w:val="both"/>
        <w:rPr>
          <w:sz w:val="26"/>
          <w:szCs w:val="26"/>
        </w:rPr>
      </w:pPr>
    </w:p>
    <w:p w:rsidR="006B7E05" w:rsidRPr="00C97991" w:rsidRDefault="006B7E05" w:rsidP="00C97991">
      <w:pPr>
        <w:ind w:right="140"/>
        <w:jc w:val="both"/>
        <w:rPr>
          <w:sz w:val="26"/>
          <w:szCs w:val="26"/>
        </w:rPr>
      </w:pPr>
    </w:p>
    <w:p w:rsidR="00A76CF2" w:rsidRPr="00A76CF2" w:rsidRDefault="00A76CF2" w:rsidP="00A76CF2">
      <w:pPr>
        <w:jc w:val="both"/>
        <w:rPr>
          <w:sz w:val="26"/>
          <w:szCs w:val="26"/>
        </w:rPr>
      </w:pPr>
      <w:r w:rsidRPr="00A76CF2">
        <w:rPr>
          <w:sz w:val="26"/>
          <w:szCs w:val="26"/>
        </w:rPr>
        <w:t>Представитель постоянной комиссии по здравоохранению Воронежской городской Думы, </w:t>
      </w:r>
      <w:r>
        <w:rPr>
          <w:sz w:val="26"/>
          <w:szCs w:val="26"/>
        </w:rPr>
        <w:t xml:space="preserve">член  рабочей группы </w:t>
      </w:r>
      <w:r w:rsidRPr="00A76CF2">
        <w:rPr>
          <w:sz w:val="26"/>
          <w:szCs w:val="26"/>
        </w:rPr>
        <w:t xml:space="preserve"> (по согласованию)</w:t>
      </w:r>
    </w:p>
    <w:p w:rsidR="00A76CF2" w:rsidRPr="00A76CF2" w:rsidRDefault="00A76CF2" w:rsidP="00A76CF2">
      <w:pPr>
        <w:jc w:val="both"/>
        <w:rPr>
          <w:sz w:val="26"/>
          <w:szCs w:val="26"/>
        </w:rPr>
      </w:pPr>
    </w:p>
    <w:p w:rsidR="00A76CF2" w:rsidRPr="00A76CF2" w:rsidRDefault="00A76CF2" w:rsidP="00A76CF2">
      <w:pPr>
        <w:jc w:val="both"/>
        <w:rPr>
          <w:sz w:val="26"/>
          <w:szCs w:val="26"/>
        </w:rPr>
      </w:pPr>
      <w:r w:rsidRPr="00A76CF2">
        <w:rPr>
          <w:sz w:val="26"/>
          <w:szCs w:val="26"/>
        </w:rPr>
        <w:t xml:space="preserve">Представитель постоянной комиссии по образованию, культуре и социальной поддержке населения Воронежской городской Думы, член рабочей группы </w:t>
      </w:r>
      <w:r>
        <w:rPr>
          <w:sz w:val="26"/>
          <w:szCs w:val="26"/>
        </w:rPr>
        <w:t>(по </w:t>
      </w:r>
      <w:r w:rsidRPr="00A76CF2">
        <w:rPr>
          <w:sz w:val="26"/>
          <w:szCs w:val="26"/>
        </w:rPr>
        <w:t>согласованию)</w:t>
      </w:r>
    </w:p>
    <w:p w:rsidR="00A76CF2" w:rsidRPr="00A76CF2" w:rsidRDefault="00A76CF2" w:rsidP="00A76CF2">
      <w:pPr>
        <w:jc w:val="both"/>
        <w:rPr>
          <w:sz w:val="26"/>
          <w:szCs w:val="26"/>
        </w:rPr>
      </w:pPr>
    </w:p>
    <w:p w:rsidR="00A76CF2" w:rsidRPr="00A76CF2" w:rsidRDefault="00A76CF2" w:rsidP="00A76CF2">
      <w:pPr>
        <w:jc w:val="both"/>
        <w:rPr>
          <w:sz w:val="26"/>
          <w:szCs w:val="26"/>
        </w:rPr>
      </w:pPr>
      <w:r w:rsidRPr="00A76CF2">
        <w:rPr>
          <w:sz w:val="26"/>
          <w:szCs w:val="26"/>
        </w:rPr>
        <w:t>Представитель постоянной комиссии по физической культуре, делам молодежи и спорту Воронежской городской Думы, член рабочей группы (по согласованию)</w:t>
      </w:r>
    </w:p>
    <w:p w:rsidR="00C97991" w:rsidRDefault="00C97991" w:rsidP="00C97991">
      <w:pPr>
        <w:jc w:val="both"/>
        <w:rPr>
          <w:rFonts w:eastAsiaTheme="minorEastAsia"/>
          <w:sz w:val="26"/>
          <w:szCs w:val="26"/>
          <w:lang w:eastAsia="ru-RU"/>
        </w:rPr>
      </w:pPr>
    </w:p>
    <w:p w:rsidR="00A76CF2" w:rsidRPr="00C97991" w:rsidRDefault="00A76CF2" w:rsidP="00C97991">
      <w:pPr>
        <w:jc w:val="both"/>
        <w:rPr>
          <w:rFonts w:eastAsiaTheme="minorEastAsia"/>
          <w:sz w:val="26"/>
          <w:szCs w:val="26"/>
          <w:lang w:eastAsia="ru-RU"/>
        </w:rPr>
      </w:pPr>
    </w:p>
    <w:p w:rsidR="00583A80" w:rsidRPr="00583A80" w:rsidRDefault="00583A80" w:rsidP="00583A80">
      <w:pPr>
        <w:rPr>
          <w:rFonts w:eastAsiaTheme="minorHAnsi"/>
          <w:sz w:val="28"/>
          <w:szCs w:val="28"/>
          <w:lang w:eastAsia="en-US"/>
        </w:rPr>
      </w:pPr>
      <w:proofErr w:type="gramStart"/>
      <w:r w:rsidRPr="00583A80">
        <w:rPr>
          <w:rFonts w:eastAsiaTheme="minorHAnsi"/>
          <w:sz w:val="28"/>
          <w:szCs w:val="28"/>
          <w:lang w:eastAsia="en-US"/>
        </w:rPr>
        <w:t>Исполняющий</w:t>
      </w:r>
      <w:proofErr w:type="gramEnd"/>
      <w:r w:rsidRPr="00583A80">
        <w:rPr>
          <w:rFonts w:eastAsiaTheme="minorHAnsi"/>
          <w:sz w:val="28"/>
          <w:szCs w:val="28"/>
          <w:lang w:eastAsia="en-US"/>
        </w:rPr>
        <w:t xml:space="preserve"> обязанности</w:t>
      </w:r>
    </w:p>
    <w:p w:rsidR="00583A80" w:rsidRPr="00583A80" w:rsidRDefault="00583A80" w:rsidP="00583A80">
      <w:pPr>
        <w:tabs>
          <w:tab w:val="left" w:pos="5683"/>
        </w:tabs>
        <w:rPr>
          <w:rFonts w:eastAsiaTheme="minorHAnsi"/>
          <w:sz w:val="28"/>
          <w:szCs w:val="28"/>
          <w:lang w:eastAsia="en-US"/>
        </w:rPr>
      </w:pPr>
      <w:r w:rsidRPr="00583A80">
        <w:rPr>
          <w:rFonts w:eastAsiaTheme="minorHAnsi"/>
          <w:sz w:val="28"/>
          <w:szCs w:val="28"/>
          <w:lang w:eastAsia="en-US"/>
        </w:rPr>
        <w:t>руководителя управления</w:t>
      </w:r>
      <w:r w:rsidRPr="00583A80">
        <w:rPr>
          <w:rFonts w:eastAsiaTheme="minorHAnsi"/>
          <w:sz w:val="28"/>
          <w:szCs w:val="28"/>
          <w:lang w:eastAsia="en-US"/>
        </w:rPr>
        <w:tab/>
      </w:r>
    </w:p>
    <w:p w:rsidR="00583A80" w:rsidRPr="00583A80" w:rsidRDefault="00583A80" w:rsidP="00583A80">
      <w:pPr>
        <w:tabs>
          <w:tab w:val="left" w:pos="5683"/>
        </w:tabs>
        <w:rPr>
          <w:rFonts w:eastAsiaTheme="minorHAnsi"/>
          <w:sz w:val="28"/>
          <w:szCs w:val="28"/>
          <w:lang w:eastAsia="en-US"/>
        </w:rPr>
      </w:pPr>
      <w:r w:rsidRPr="00583A80">
        <w:rPr>
          <w:rFonts w:eastAsiaTheme="minorHAnsi"/>
          <w:sz w:val="28"/>
          <w:szCs w:val="28"/>
          <w:lang w:eastAsia="en-US"/>
        </w:rPr>
        <w:t>главного архитек</w:t>
      </w:r>
      <w:r w:rsidR="00AB099B">
        <w:rPr>
          <w:rFonts w:eastAsiaTheme="minorHAnsi"/>
          <w:sz w:val="28"/>
          <w:szCs w:val="28"/>
          <w:lang w:eastAsia="en-US"/>
        </w:rPr>
        <w:t>тора</w:t>
      </w:r>
      <w:r w:rsidR="00AB099B">
        <w:rPr>
          <w:rFonts w:eastAsiaTheme="minorHAnsi"/>
          <w:sz w:val="28"/>
          <w:szCs w:val="28"/>
          <w:lang w:eastAsia="en-US"/>
        </w:rPr>
        <w:tab/>
        <w:t xml:space="preserve">                         М.Ш</w:t>
      </w:r>
      <w:r w:rsidRPr="00583A80">
        <w:rPr>
          <w:rFonts w:eastAsiaTheme="minorHAnsi"/>
          <w:sz w:val="28"/>
          <w:szCs w:val="28"/>
          <w:lang w:eastAsia="en-US"/>
        </w:rPr>
        <w:t xml:space="preserve">. </w:t>
      </w:r>
      <w:r w:rsidR="00AB099B">
        <w:rPr>
          <w:rFonts w:eastAsiaTheme="minorHAnsi"/>
          <w:sz w:val="28"/>
          <w:szCs w:val="28"/>
          <w:lang w:eastAsia="en-US"/>
        </w:rPr>
        <w:t>Солтанов</w:t>
      </w:r>
    </w:p>
    <w:p w:rsidR="00583A80" w:rsidRPr="00583A80" w:rsidRDefault="00583A80" w:rsidP="00583A80">
      <w:pPr>
        <w:spacing w:line="360" w:lineRule="auto"/>
        <w:contextualSpacing/>
        <w:jc w:val="both"/>
        <w:rPr>
          <w:sz w:val="28"/>
          <w:szCs w:val="28"/>
          <w:lang w:eastAsia="ru-RU"/>
        </w:rPr>
      </w:pPr>
    </w:p>
    <w:p w:rsidR="005D0CCB" w:rsidRPr="00C97991" w:rsidRDefault="005D0CCB" w:rsidP="00583A80"/>
    <w:sectPr w:rsidR="005D0CCB" w:rsidRPr="00C97991" w:rsidSect="005A290C"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ECC" w:rsidRDefault="00A11ECC" w:rsidP="00C72080">
      <w:r>
        <w:separator/>
      </w:r>
    </w:p>
  </w:endnote>
  <w:endnote w:type="continuationSeparator" w:id="0">
    <w:p w:rsidR="00A11ECC" w:rsidRDefault="00A11ECC" w:rsidP="00C72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ECC" w:rsidRDefault="00A11ECC" w:rsidP="00C72080">
      <w:r>
        <w:separator/>
      </w:r>
    </w:p>
  </w:footnote>
  <w:footnote w:type="continuationSeparator" w:id="0">
    <w:p w:rsidR="00A11ECC" w:rsidRDefault="00A11ECC" w:rsidP="00C72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75243"/>
      <w:docPartObj>
        <w:docPartGallery w:val="Page Numbers (Top of Page)"/>
        <w:docPartUnique/>
      </w:docPartObj>
    </w:sdtPr>
    <w:sdtEndPr/>
    <w:sdtContent>
      <w:p w:rsidR="005A290C" w:rsidRDefault="005A290C" w:rsidP="005A290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947">
          <w:rPr>
            <w:noProof/>
          </w:rPr>
          <w:t>2</w:t>
        </w:r>
        <w:r>
          <w:fldChar w:fldCharType="end"/>
        </w:r>
      </w:p>
    </w:sdtContent>
  </w:sdt>
  <w:p w:rsidR="005A290C" w:rsidRDefault="005A290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A513A"/>
    <w:multiLevelType w:val="hybridMultilevel"/>
    <w:tmpl w:val="C61A61B8"/>
    <w:lvl w:ilvl="0" w:tplc="3EA2198C">
      <w:start w:val="1"/>
      <w:numFmt w:val="bullet"/>
      <w:lvlText w:val="-"/>
      <w:lvlJc w:val="left"/>
      <w:pPr>
        <w:ind w:left="94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">
    <w:nsid w:val="404A0EB3"/>
    <w:multiLevelType w:val="hybridMultilevel"/>
    <w:tmpl w:val="6C36AEC0"/>
    <w:lvl w:ilvl="0" w:tplc="3EA2198C">
      <w:start w:val="1"/>
      <w:numFmt w:val="bullet"/>
      <w:lvlText w:val="-"/>
      <w:lvlJc w:val="left"/>
      <w:pPr>
        <w:ind w:left="94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2">
    <w:nsid w:val="4259097B"/>
    <w:multiLevelType w:val="hybridMultilevel"/>
    <w:tmpl w:val="85F8DE02"/>
    <w:lvl w:ilvl="0" w:tplc="53E28A16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3">
    <w:nsid w:val="7E543C12"/>
    <w:multiLevelType w:val="hybridMultilevel"/>
    <w:tmpl w:val="115696AC"/>
    <w:lvl w:ilvl="0" w:tplc="3EA2198C">
      <w:start w:val="1"/>
      <w:numFmt w:val="bullet"/>
      <w:lvlText w:val="-"/>
      <w:lvlJc w:val="left"/>
      <w:pPr>
        <w:ind w:left="94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BA"/>
    <w:rsid w:val="00013E3D"/>
    <w:rsid w:val="000764CB"/>
    <w:rsid w:val="000C01FD"/>
    <w:rsid w:val="000C18BA"/>
    <w:rsid w:val="000E6CA4"/>
    <w:rsid w:val="001106F1"/>
    <w:rsid w:val="00130F3C"/>
    <w:rsid w:val="00146B62"/>
    <w:rsid w:val="001931AE"/>
    <w:rsid w:val="001A4036"/>
    <w:rsid w:val="00213AD0"/>
    <w:rsid w:val="00484F47"/>
    <w:rsid w:val="004C1A42"/>
    <w:rsid w:val="004C30E4"/>
    <w:rsid w:val="00575594"/>
    <w:rsid w:val="00583A80"/>
    <w:rsid w:val="00591655"/>
    <w:rsid w:val="005A290C"/>
    <w:rsid w:val="005D0CCB"/>
    <w:rsid w:val="0065108F"/>
    <w:rsid w:val="006B7E05"/>
    <w:rsid w:val="00711947"/>
    <w:rsid w:val="00771A45"/>
    <w:rsid w:val="007A5942"/>
    <w:rsid w:val="00836BFD"/>
    <w:rsid w:val="00891FF2"/>
    <w:rsid w:val="008B12BA"/>
    <w:rsid w:val="00910DF1"/>
    <w:rsid w:val="00915ED5"/>
    <w:rsid w:val="00983ED5"/>
    <w:rsid w:val="009F527C"/>
    <w:rsid w:val="00A11ECC"/>
    <w:rsid w:val="00A71BFE"/>
    <w:rsid w:val="00A76CF2"/>
    <w:rsid w:val="00A961F6"/>
    <w:rsid w:val="00AB099B"/>
    <w:rsid w:val="00C20EB8"/>
    <w:rsid w:val="00C529C9"/>
    <w:rsid w:val="00C72080"/>
    <w:rsid w:val="00C97991"/>
    <w:rsid w:val="00D70D44"/>
    <w:rsid w:val="00E97702"/>
    <w:rsid w:val="00EF6B63"/>
    <w:rsid w:val="00F0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0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D0C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20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208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C720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208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0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D0C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20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208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C720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208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Печерская А.А.</dc:creator>
  <cp:lastModifiedBy>Шульгина</cp:lastModifiedBy>
  <cp:revision>2</cp:revision>
  <cp:lastPrinted>2022-11-08T12:20:00Z</cp:lastPrinted>
  <dcterms:created xsi:type="dcterms:W3CDTF">2022-11-16T15:44:00Z</dcterms:created>
  <dcterms:modified xsi:type="dcterms:W3CDTF">2022-11-16T15:44:00Z</dcterms:modified>
</cp:coreProperties>
</file>